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</w:t>
      </w:r>
    </w:p>
    <w:p w14:paraId="0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персональных данных федерального</w:t>
      </w:r>
    </w:p>
    <w:p w14:paraId="0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государственного служащего, военнослужащего, работника,</w:t>
      </w:r>
    </w:p>
    <w:p w14:paraId="0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лица, поступающего на службу (работу) в органы,</w:t>
      </w:r>
    </w:p>
    <w:p w14:paraId="0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организации прокуратуры Российской Федерации</w:t>
      </w:r>
    </w:p>
    <w:p w14:paraId="0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Я, _________________________________________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____,</w:t>
      </w:r>
    </w:p>
    <w:p w14:paraId="0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(фамилия, имя, отчество)</w:t>
      </w:r>
    </w:p>
    <w:p w14:paraId="0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зарегистрированный(</w:t>
      </w:r>
      <w:r>
        <w:rPr>
          <w:rFonts w:ascii="Times New Roman" w:hAnsi="Times New Roman"/>
          <w:sz w:val="24"/>
        </w:rPr>
        <w:t>ная</w:t>
      </w:r>
      <w:r>
        <w:rPr>
          <w:rFonts w:ascii="Times New Roman" w:hAnsi="Times New Roman"/>
          <w:sz w:val="24"/>
        </w:rPr>
        <w:t>) по адресу 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_____________________________________,</w:t>
      </w:r>
    </w:p>
    <w:p w14:paraId="0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_______________________,</w:t>
      </w:r>
    </w:p>
    <w:p w14:paraId="0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документ, удостоверяющий личность (серия, номер, дата выдачи, выдавший орган)</w:t>
      </w:r>
      <w:r>
        <w:rPr>
          <w:rFonts w:ascii="Times New Roman" w:hAnsi="Times New Roman"/>
          <w:sz w:val="24"/>
        </w:rPr>
        <w:t xml:space="preserve"> _____________________________________________________________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</w:t>
      </w:r>
    </w:p>
    <w:p w14:paraId="0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</w:t>
      </w:r>
    </w:p>
    <w:p w14:paraId="0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свободно, своей волей и в своем интересе даю согласие уполномоченным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должностным лицам 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</w:t>
      </w:r>
    </w:p>
    <w:p w14:paraId="10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(название органа, организации прокуратуры)</w:t>
      </w:r>
    </w:p>
    <w:p w14:paraId="11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_________________________________________________________</w:t>
      </w:r>
    </w:p>
    <w:p w14:paraId="1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(любое действие (операцию) или совокупность действий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(операций), совершаемых с использованием средств автоматизации или без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использования таких средств, включая сбор, запись, систематизацию,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накопление, хранение, уточнение (обновление, изменение), извлечение,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использование, передачу (распространение, предоставление, доступ),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обезличивание, блокирование, удаление, уничтожение) следующих персональных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данных:</w:t>
      </w:r>
    </w:p>
    <w:p w14:paraId="1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отчество, дата и место рождения;</w:t>
      </w:r>
    </w:p>
    <w:p w14:paraId="1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прежние фамилия, имя, отчество (в случае изменения), дата, место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причина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их изменения;</w:t>
      </w:r>
    </w:p>
    <w:p w14:paraId="1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гражданство (изменение гражданства, дата и причина, наличие гражданства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(подданства), вида на жительство иностранного государства);</w:t>
      </w:r>
    </w:p>
    <w:p w14:paraId="1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владение иностранными языками и языками народов Российской Федерации;</w:t>
      </w:r>
    </w:p>
    <w:p w14:paraId="1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образование (когда и какие образовательные, научные и иные организации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закончил(а),  номера документов об образовании, направление подготовки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специальность по документу об образовании, квалификация);</w:t>
      </w:r>
    </w:p>
    <w:p w14:paraId="1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выполняемая  работа с начала трудовой (служебной) деятельности (включая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работу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по совместительству, предпринимательскую и иную деятельность),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военная служба;</w:t>
      </w:r>
    </w:p>
    <w:p w14:paraId="1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классный чин государственной, муниципальной службы, воинское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специальное звание, дипломатический ранг (кем и когда присвоены);</w:t>
      </w:r>
    </w:p>
    <w:p w14:paraId="1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государственные </w:t>
      </w:r>
      <w:bookmarkStart w:id="1" w:name="_GoBack"/>
      <w:bookmarkEnd w:id="1"/>
      <w:r>
        <w:rPr>
          <w:rFonts w:ascii="Times New Roman" w:hAnsi="Times New Roman"/>
          <w:sz w:val="24"/>
        </w:rPr>
        <w:t>награды, иные награды и знаки отличия (кем и когда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награжден(а);</w:t>
      </w:r>
    </w:p>
    <w:p w14:paraId="1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ученая степень, ученое звание (кем и когда присуждены, присвоены, номер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документа);</w:t>
      </w:r>
    </w:p>
    <w:p w14:paraId="1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и дата регистрации по месту жительства (месту пребывания), адрес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места фактического проживания;</w:t>
      </w:r>
    </w:p>
    <w:p w14:paraId="1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(серия, номер, когда и кем выдан);</w:t>
      </w:r>
    </w:p>
    <w:p w14:paraId="1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паспорт, удостоверяющий личность гражданина Российской Федерации за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пределами Российской Федерации (серия, номер, когда и кем выдан);</w:t>
      </w:r>
    </w:p>
    <w:p w14:paraId="1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(домашнего, мобильного);</w:t>
      </w:r>
    </w:p>
    <w:p w14:paraId="20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степень родства, фамилии, имена, отчества, даты и места рождения,</w:t>
      </w:r>
    </w:p>
    <w:p w14:paraId="21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адреса регистрации по месту жительства (месту пребывания), месту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фактического проживания, мест работы и занимаемые должности близких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родственников (детей, отца, матери, братьев, сестер) и свойственников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(супругах братьев и сестер, братьях и сестрах супругов), а также супруги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(супруга);</w:t>
      </w:r>
    </w:p>
    <w:p w14:paraId="2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фамилии, имена, отчества, даты рождения, места рождения, места работы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адреса  регистрации по месту жительства (месту  пребывания), адреса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фактического проживания бывших супруги (супруга);</w:t>
      </w:r>
    </w:p>
    <w:p w14:paraId="2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свидетельства о государственной регистрации актов гражданского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состояния;</w:t>
      </w:r>
    </w:p>
    <w:p w14:paraId="2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пребывание за границей (когда, где, с какой целью);</w:t>
      </w:r>
    </w:p>
    <w:p w14:paraId="2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близкие родственники, бывшие супруга (супруг), постоянно проживающие за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границей 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(или) оформляющие документы для выезда на постоянное место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жительства в другое государство (фамилии, имена, отчества, с какого времени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проживают за границей);</w:t>
      </w:r>
    </w:p>
    <w:p w14:paraId="2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отношение к воинской обязанности, сведения о воинском учете (для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граждан,  пребывающих</w:t>
      </w:r>
      <w:r>
        <w:rPr>
          <w:rFonts w:ascii="Times New Roman" w:hAnsi="Times New Roman"/>
          <w:sz w:val="24"/>
        </w:rPr>
        <w:t xml:space="preserve"> в запасе, и лиц, подлежащих призыву на военную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службу);</w:t>
      </w:r>
    </w:p>
    <w:p w14:paraId="2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идентификационный номер налогоплательщика;</w:t>
      </w:r>
    </w:p>
    <w:p w14:paraId="2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страховой номер индивидуального лицевого счета в системе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индивидуального (персонифицированного) учета (СНИЛС);</w:t>
      </w:r>
    </w:p>
    <w:p w14:paraId="2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номера расчетных счетов, банковских карт;</w:t>
      </w:r>
    </w:p>
    <w:p w14:paraId="2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возбуждение или прекращение уголовного дела (дата, основания)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 субъекта персональных данных, его близких родственников, наличие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судимости (в том числе снятой или погашенной) у указанных лиц;</w:t>
      </w:r>
    </w:p>
    <w:p w14:paraId="2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привлечение к административной ответственности (дата, основание);</w:t>
      </w:r>
    </w:p>
    <w:p w14:paraId="2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допуск к государственной тайне, оформленный за период работы, службы,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учебы (номер формы);</w:t>
      </w:r>
    </w:p>
    <w:p w14:paraId="2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психологического обследования;</w:t>
      </w:r>
    </w:p>
    <w:p w14:paraId="2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(отсутствие) заболевания, препятствующего поступлению 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службу, в том числе военную, в органы и организации прокуратуры Российской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Федерации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ее прохождению на должностях федеральной государственной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службы, подтвержденного заключением медицинского учреждения;</w:t>
      </w:r>
    </w:p>
    <w:p w14:paraId="2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медицинского осмотра лиц, осуществляющих трудовую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деятельность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поступающих на работу в органы, организации прокуратуры;</w:t>
      </w:r>
    </w:p>
    <w:p w14:paraId="30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доходах, расходах, об имуществе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обязательствах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имущественного характера, а также о доходах, расходах, об имуществе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обязательствах имущественного характера супруги (супруга)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несовершеннолетних детей;</w:t>
      </w:r>
    </w:p>
    <w:p w14:paraId="31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иные персональные данные, обработка которых необходима для обеспечения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прохождения службы (работы) в органах, организациях прокуратуры.</w:t>
      </w:r>
    </w:p>
    <w:p w14:paraId="3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Вышеуказанные персональные данные предоставляю для обработки в целях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 соблюдения в отношении меня законодательства Российской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 в сфере отношений, связанных с поступлением на федеральную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государственную службу (работу),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ее прохождением и прекращением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(прекращением трудовых и непосредственно связанных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с ними отношений), для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 функций, возложенных на органы и организации  прокуратуры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 Федерации действующим законодательством.</w:t>
      </w:r>
    </w:p>
    <w:p w14:paraId="3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ознакомлен(а) с тем, что согласие на обработку персональных данных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действует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с даты подписания настоящего согласия в течение всего срока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прохождения службы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последующего пенсионного обеспечения</w:t>
      </w:r>
    </w:p>
    <w:p w14:paraId="3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</w:t>
      </w:r>
    </w:p>
    <w:p w14:paraId="3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___________________.</w:t>
      </w:r>
    </w:p>
    <w:p w14:paraId="3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(название органа, организации прокуратуры Российской Федерации)</w:t>
      </w:r>
    </w:p>
    <w:p w14:paraId="3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Мне известно, что в случае отзыва согласия на обработку персональных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данных _____________________________________________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_______________________</w:t>
      </w:r>
    </w:p>
    <w:p w14:paraId="3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______________________________</w:t>
      </w:r>
    </w:p>
    <w:p w14:paraId="3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(название органа, организации прокуратуры Российской Федерации)</w:t>
      </w:r>
    </w:p>
    <w:p w14:paraId="3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вправе продолжить обработку персональных данных без моего согласия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соответствии 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с  требованиями Федерального закона от 27.07.2006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152-ФЗ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персональных данных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3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3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__________________        Дата ___</w:t>
      </w:r>
      <w:r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>______</w:t>
      </w:r>
    </w:p>
    <w:p w14:paraId="3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right="-71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 субъекта персональных данных)</w:t>
      </w:r>
    </w:p>
    <w:p w14:paraId="3E000000">
      <w:pPr>
        <w:widowControl w:val="1"/>
        <w:spacing w:after="0" w:line="180" w:lineRule="atLeast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3F000000">
      <w:pPr>
        <w:widowControl w:val="1"/>
        <w:ind/>
        <w:jc w:val="both"/>
        <w:rPr>
          <w:rFonts w:ascii="Times New Roman" w:hAnsi="Times New Roman"/>
          <w:sz w:val="24"/>
        </w:rPr>
      </w:pPr>
    </w:p>
    <w:sectPr>
      <w:headerReference r:id="rId1" w:type="default"/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footer"/>
    <w:basedOn w:val="Style_2"/>
    <w:link w:val="Style_1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2_ch"/>
    <w:link w:val="Style_11"/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2026-09-02T06:18:40Z</dcterms:created>
  <dcterms:modified xsi:type="dcterms:W3CDTF">2026-09-02T06:18:40Z</dcterms:modified>
</cp:coreProperties>
</file>